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8" w:rsidRDefault="00787A6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5B6CEA">
        <w:rPr>
          <w:rFonts w:ascii="Tahoma" w:hAnsi="Tahoma" w:cs="Tahoma"/>
          <w:sz w:val="20"/>
          <w:szCs w:val="20"/>
        </w:rPr>
        <w:t xml:space="preserve">mesi dodici </w:t>
      </w:r>
      <w:r w:rsidR="00407CB5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5B6CEA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5B6CEA">
        <w:rPr>
          <w:rFonts w:ascii="Tahoma" w:hAnsi="Tahoma" w:cs="Tahoma"/>
          <w:b/>
          <w:sz w:val="20"/>
          <w:szCs w:val="20"/>
        </w:rPr>
        <w:t>o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5B6CEA">
        <w:rPr>
          <w:rFonts w:ascii="Tahoma" w:hAnsi="Tahoma" w:cs="Tahoma"/>
          <w:b/>
          <w:sz w:val="20"/>
          <w:szCs w:val="20"/>
        </w:rPr>
        <w:t xml:space="preserve">Ortopedia e Traumatologia </w:t>
      </w:r>
      <w:r w:rsidR="005462CE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5B6CEA">
        <w:rPr>
          <w:rFonts w:ascii="Tahoma" w:hAnsi="Tahoma" w:cs="Tahoma"/>
          <w:b/>
          <w:sz w:val="20"/>
          <w:szCs w:val="20"/>
        </w:rPr>
        <w:t>Chirurgica e del</w:t>
      </w:r>
      <w:r w:rsidR="00394AFD">
        <w:rPr>
          <w:rFonts w:ascii="Tahoma" w:hAnsi="Tahoma" w:cs="Tahoma"/>
          <w:b/>
          <w:sz w:val="20"/>
          <w:szCs w:val="20"/>
        </w:rPr>
        <w:t>le</w:t>
      </w:r>
      <w:r w:rsidR="005B6CEA">
        <w:rPr>
          <w:rFonts w:ascii="Tahoma" w:hAnsi="Tahoma" w:cs="Tahoma"/>
          <w:b/>
          <w:sz w:val="20"/>
          <w:szCs w:val="20"/>
        </w:rPr>
        <w:t xml:space="preserve"> </w:t>
      </w:r>
      <w:r w:rsidR="00394AFD">
        <w:rPr>
          <w:rFonts w:ascii="Tahoma" w:hAnsi="Tahoma" w:cs="Tahoma"/>
          <w:b/>
          <w:sz w:val="20"/>
          <w:szCs w:val="20"/>
        </w:rPr>
        <w:t>S</w:t>
      </w:r>
      <w:r w:rsidR="005B6CEA">
        <w:rPr>
          <w:rFonts w:ascii="Tahoma" w:hAnsi="Tahoma" w:cs="Tahoma"/>
          <w:b/>
          <w:sz w:val="20"/>
          <w:szCs w:val="20"/>
        </w:rPr>
        <w:t>pecialit</w:t>
      </w:r>
      <w:r w:rsidR="00394AFD">
        <w:rPr>
          <w:rFonts w:ascii="Tahoma" w:hAnsi="Tahoma" w:cs="Tahoma"/>
          <w:b/>
          <w:sz w:val="20"/>
          <w:szCs w:val="20"/>
        </w:rPr>
        <w:t>à</w:t>
      </w:r>
      <w:r w:rsidR="005B6CEA">
        <w:rPr>
          <w:rFonts w:ascii="Tahoma" w:hAnsi="Tahoma" w:cs="Tahoma"/>
          <w:b/>
          <w:sz w:val="20"/>
          <w:szCs w:val="20"/>
        </w:rPr>
        <w:t xml:space="preserve"> Chirurgiche</w:t>
      </w:r>
      <w:r w:rsidR="000F08F1">
        <w:rPr>
          <w:rFonts w:ascii="Tahoma" w:hAnsi="Tahoma" w:cs="Tahoma"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.</w:t>
      </w: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B53C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B53CA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56123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B53CA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8DC06-79D3-4473-930D-2B539811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2019-08-01T11:39:00Z</cp:lastPrinted>
  <dcterms:created xsi:type="dcterms:W3CDTF">2019-08-01T11:47:00Z</dcterms:created>
  <dcterms:modified xsi:type="dcterms:W3CDTF">2019-08-01T11:47:00Z</dcterms:modified>
</cp:coreProperties>
</file>